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F420" w14:textId="77777777" w:rsidR="006B26BF" w:rsidRDefault="006B26BF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Заполняется:</w:t>
      </w:r>
    </w:p>
    <w:p w14:paraId="16D42E2D" w14:textId="751D89FC" w:rsidR="00773FF1" w:rsidRPr="006B74D1" w:rsidRDefault="00773FF1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заявителем - ИП</w:t>
      </w:r>
    </w:p>
    <w:p w14:paraId="1944FBC0" w14:textId="353507D8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залогодателем</w:t>
      </w:r>
    </w:p>
    <w:p w14:paraId="067ABAF6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поручителем</w:t>
      </w:r>
    </w:p>
    <w:p w14:paraId="2D632A6A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учредителем</w:t>
      </w:r>
    </w:p>
    <w:p w14:paraId="505EDD14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руководителем организации</w:t>
      </w:r>
    </w:p>
    <w:p w14:paraId="6254276C" w14:textId="77777777" w:rsidR="00E07CD7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 xml:space="preserve"> (нужное подчеркнуть)</w:t>
      </w:r>
    </w:p>
    <w:p w14:paraId="35BDA150" w14:textId="60EF4400" w:rsidR="00E07CD7" w:rsidRPr="006B74D1" w:rsidRDefault="00E07CD7" w:rsidP="00E07C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74D1">
        <w:rPr>
          <w:rFonts w:ascii="Times New Roman" w:hAnsi="Times New Roman" w:cs="Times New Roman"/>
          <w:b/>
          <w:bCs/>
          <w:sz w:val="28"/>
          <w:szCs w:val="28"/>
        </w:rPr>
        <w:t>Согласие на обработку персональных данных</w:t>
      </w:r>
    </w:p>
    <w:p w14:paraId="3AC03449" w14:textId="5EA29A44" w:rsidR="007D02D2" w:rsidRPr="006B74D1" w:rsidRDefault="007D02D2" w:rsidP="007D02D2">
      <w:pPr>
        <w:rPr>
          <w:rFonts w:ascii="Times New Roman" w:hAnsi="Times New Roman" w:cs="Times New Roman"/>
          <w:sz w:val="20"/>
          <w:szCs w:val="20"/>
        </w:rPr>
      </w:pPr>
      <w:bookmarkStart w:id="0" w:name="_Hlk195172225"/>
      <w:r w:rsidRPr="006B74D1">
        <w:rPr>
          <w:rFonts w:ascii="Times New Roman" w:hAnsi="Times New Roman" w:cs="Times New Roman"/>
          <w:b/>
          <w:sz w:val="20"/>
          <w:szCs w:val="20"/>
        </w:rPr>
        <w:t>Я</w:t>
      </w:r>
      <w:r w:rsidRPr="006B74D1">
        <w:rPr>
          <w:rFonts w:ascii="Times New Roman" w:hAnsi="Times New Roman" w:cs="Times New Roman"/>
          <w:sz w:val="20"/>
          <w:szCs w:val="20"/>
        </w:rPr>
        <w:t>, _____________________________________________________________________________________________________,</w:t>
      </w:r>
    </w:p>
    <w:p w14:paraId="7AA2958E" w14:textId="7500078E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зарегистрированный (ая)_____ по адресу: индекс _______</w:t>
      </w: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</w:p>
    <w:p w14:paraId="4A505BE6" w14:textId="3B3AC34E" w:rsidR="007D02D2" w:rsidRPr="006B74D1" w:rsidRDefault="007D02D2" w:rsidP="007D02D2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________________________________________________________________________________________________________ </w:t>
      </w:r>
    </w:p>
    <w:p w14:paraId="15BDB028" w14:textId="34C9148F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паспорт:</w:t>
      </w:r>
      <w:r w:rsidRPr="006B74D1">
        <w:rPr>
          <w:rFonts w:ascii="Times New Roman" w:hAnsi="Times New Roman" w:cs="Times New Roman"/>
          <w:sz w:val="20"/>
          <w:szCs w:val="20"/>
        </w:rPr>
        <w:t xml:space="preserve"> серия_____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</w:t>
      </w:r>
      <w:r w:rsidRPr="006B74D1">
        <w:rPr>
          <w:rFonts w:ascii="Times New Roman" w:hAnsi="Times New Roman" w:cs="Times New Roman"/>
          <w:sz w:val="20"/>
          <w:szCs w:val="20"/>
        </w:rPr>
        <w:t>__ № ____________, код подразделения _________________, выдан ________________________</w:t>
      </w:r>
    </w:p>
    <w:p w14:paraId="291B9E90" w14:textId="461D3FF7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BD2CF9"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hAnsi="Times New Roman" w:cs="Times New Roman"/>
          <w:sz w:val="20"/>
          <w:szCs w:val="20"/>
        </w:rPr>
        <w:t>дата выдачи: 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______________</w:t>
      </w:r>
      <w:r w:rsidRPr="006B74D1">
        <w:rPr>
          <w:rFonts w:ascii="Times New Roman" w:hAnsi="Times New Roman" w:cs="Times New Roman"/>
          <w:sz w:val="20"/>
          <w:szCs w:val="20"/>
        </w:rPr>
        <w:t>______________,</w:t>
      </w:r>
    </w:p>
    <w:bookmarkEnd w:id="0"/>
    <w:p w14:paraId="3E92AA41" w14:textId="77777777" w:rsidR="00773FF1" w:rsidRDefault="00773FF1" w:rsidP="00253C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FD2FDA8" w14:textId="1B9A58DB" w:rsidR="00253CC6" w:rsidRDefault="00253CC6" w:rsidP="00253C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В соответствии с требованиями </w:t>
      </w:r>
      <w:hyperlink r:id="rId8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4 ст. 9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«О персональных данных» от 27.07.2006 № 152-ФЗ (далее – Закон), </w:t>
      </w:r>
      <w:r w:rsidRPr="006B74D1">
        <w:rPr>
          <w:rFonts w:ascii="Times New Roman" w:eastAsia="Calibri" w:hAnsi="Times New Roman" w:cs="Times New Roman"/>
          <w:b/>
          <w:sz w:val="20"/>
          <w:szCs w:val="20"/>
        </w:rPr>
        <w:t>даю согласие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>Автономной некоммерческой организации – микрофинансовой компании «Ростовское региональное агентство поддержки предпринимательства»</w:t>
      </w:r>
      <w:r w:rsidRPr="006B74D1">
        <w:rPr>
          <w:rFonts w:ascii="Times New Roman" w:eastAsia="Calibri" w:hAnsi="Times New Roman" w:cs="Times New Roman"/>
          <w:sz w:val="20"/>
          <w:szCs w:val="20"/>
        </w:rPr>
        <w:t>, ИНН 6164109350, ОГРН 1166100051809</w:t>
      </w:r>
      <w:r w:rsidR="00023DCF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адрес: </w:t>
      </w:r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344006, </w:t>
      </w:r>
      <w:r w:rsidR="00FB7C38" w:rsidRPr="00EA7FF6">
        <w:rPr>
          <w:rFonts w:ascii="Times New Roman" w:eastAsia="Calibri" w:hAnsi="Times New Roman" w:cs="Times New Roman"/>
          <w:sz w:val="20"/>
          <w:szCs w:val="20"/>
        </w:rPr>
        <w:t xml:space="preserve">Ростовская область, г.о. город Ростов-на-Дону, г. Ростов-на-Дону, ул. Седова, зд. 6 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(далее - Агентство), </w:t>
      </w:r>
      <w:r w:rsidRPr="00EA7FF6">
        <w:rPr>
          <w:rFonts w:ascii="Times New Roman" w:eastAsia="Calibri" w:hAnsi="Times New Roman" w:cs="Times New Roman"/>
          <w:b/>
          <w:sz w:val="20"/>
          <w:szCs w:val="20"/>
        </w:rPr>
        <w:t>на обработку моих персональных данных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в том числе содержащихся в копиях представленных мной документов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а именно: </w:t>
      </w:r>
    </w:p>
    <w:p w14:paraId="185FDE17" w14:textId="75D9864C" w:rsidR="008D3892" w:rsidRPr="00EA7FF6" w:rsidRDefault="008D3892" w:rsidP="008D38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Общие персональные данные: </w:t>
      </w:r>
    </w:p>
    <w:p w14:paraId="1DCFD3B2" w14:textId="5F787686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1" w:name="_Hlk195172294"/>
      <w:r w:rsidRPr="003A7AB0">
        <w:rPr>
          <w:rFonts w:ascii="Times New Roman" w:eastAsia="Calibri" w:hAnsi="Times New Roman" w:cs="Times New Roman"/>
          <w:sz w:val="20"/>
          <w:szCs w:val="20"/>
        </w:rPr>
        <w:t>ф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>амилия</w:t>
      </w:r>
      <w:r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имя</w:t>
      </w:r>
      <w:r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отчество</w:t>
      </w:r>
      <w:r w:rsidR="00D63CCA" w:rsidRPr="003A7AB0">
        <w:rPr>
          <w:rFonts w:ascii="Times New Roman" w:eastAsia="Calibri" w:hAnsi="Times New Roman" w:cs="Times New Roman"/>
          <w:sz w:val="20"/>
          <w:szCs w:val="20"/>
        </w:rPr>
        <w:t>, сведения об изменении фамилии, имени, отчества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5142171C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контактная информация (адрес электронной почты; номер телефона); </w:t>
      </w:r>
    </w:p>
    <w:p w14:paraId="3E28B047" w14:textId="114ED200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данные документ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а</w:t>
      </w:r>
      <w:r w:rsidRPr="003A7AB0">
        <w:rPr>
          <w:rFonts w:ascii="Times New Roman" w:eastAsia="Calibri" w:hAnsi="Times New Roman" w:cs="Times New Roman"/>
          <w:sz w:val="20"/>
          <w:szCs w:val="20"/>
        </w:rPr>
        <w:t>, удостоверяющ</w:t>
      </w:r>
      <w:r w:rsidR="00D63CCA" w:rsidRPr="003A7AB0">
        <w:rPr>
          <w:rFonts w:ascii="Times New Roman" w:eastAsia="Calibri" w:hAnsi="Times New Roman" w:cs="Times New Roman"/>
          <w:sz w:val="20"/>
          <w:szCs w:val="20"/>
        </w:rPr>
        <w:t>его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личность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388E9480" w14:textId="74D6AB28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дата 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и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место рождения; </w:t>
      </w:r>
    </w:p>
    <w:p w14:paraId="56EBFAB9" w14:textId="77777777" w:rsidR="003A7AB0" w:rsidRPr="003A7AB0" w:rsidRDefault="00CC50E6" w:rsidP="003A7AB0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адрес регистрации по месту жительства/пребывания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,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 адрес фактического проживания;</w:t>
      </w:r>
    </w:p>
    <w:p w14:paraId="0372BCA4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гражданство; </w:t>
      </w:r>
    </w:p>
    <w:p w14:paraId="45A5B53A" w14:textId="0DD4DFBF" w:rsidR="00D63CCA" w:rsidRPr="003A7AB0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пол; </w:t>
      </w:r>
    </w:p>
    <w:p w14:paraId="16EF4168" w14:textId="7777777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идентификационный номер налогоплательщика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09646D3" w14:textId="746AAD73" w:rsidR="001E1C7D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СНИЛС</w:t>
      </w:r>
      <w:r w:rsidR="008D3892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204F507C" w14:textId="77777777" w:rsidR="008D3892" w:rsidRDefault="008D3892" w:rsidP="008D3892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семейном положении;</w:t>
      </w:r>
      <w:r w:rsidRPr="008D389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2DD81974" w14:textId="094467D0" w:rsidR="008D3892" w:rsidRPr="008D3892" w:rsidRDefault="008D3892" w:rsidP="008D3892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об исполнении налоговых обязательств;</w:t>
      </w:r>
    </w:p>
    <w:p w14:paraId="5161331A" w14:textId="1681C592" w:rsidR="008D3892" w:rsidRPr="008D3892" w:rsidRDefault="008D3892" w:rsidP="008D389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Иные персональные данные</w:t>
      </w:r>
      <w:r>
        <w:rPr>
          <w:rStyle w:val="a5"/>
          <w:rFonts w:ascii="Times New Roman" w:eastAsia="Calibri" w:hAnsi="Times New Roman" w:cs="Times New Roman"/>
          <w:sz w:val="20"/>
          <w:szCs w:val="20"/>
        </w:rPr>
        <w:footnoteReference w:id="1"/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</w:p>
    <w:p w14:paraId="7639E28C" w14:textId="0A5CABAF" w:rsidR="00BA5ECD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номер счета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сведения 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>о расходах</w:t>
      </w:r>
      <w:r w:rsidR="001E1C7D" w:rsidRPr="003A7AB0">
        <w:rPr>
          <w:rFonts w:ascii="Times New Roman" w:eastAsia="Calibri" w:hAnsi="Times New Roman" w:cs="Times New Roman"/>
          <w:sz w:val="20"/>
          <w:szCs w:val="20"/>
        </w:rPr>
        <w:t xml:space="preserve"> и</w:t>
      </w:r>
      <w:r w:rsidR="00CC50E6" w:rsidRPr="003A7AB0">
        <w:rPr>
          <w:rFonts w:ascii="Times New Roman" w:eastAsia="Calibri" w:hAnsi="Times New Roman" w:cs="Times New Roman"/>
          <w:sz w:val="20"/>
          <w:szCs w:val="20"/>
        </w:rPr>
        <w:t xml:space="preserve"> доходах</w:t>
      </w:r>
      <w:r w:rsidR="00BA5ECD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1135D74C" w14:textId="2C208277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о праве собственности на движимое/недвижимое имущество; </w:t>
      </w:r>
    </w:p>
    <w:p w14:paraId="54D7D9EC" w14:textId="03726F3D" w:rsidR="003A7AB0" w:rsidRPr="003A7AB0" w:rsidRDefault="003A7AB0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применяемых режимах налогообложения</w:t>
      </w:r>
      <w:r w:rsidR="008D3892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1489109" w14:textId="5C648C1F" w:rsidR="00D63CCA" w:rsidRPr="003A7AB0" w:rsidRDefault="00D63CCA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данные кредитной истории; </w:t>
      </w:r>
    </w:p>
    <w:p w14:paraId="05790870" w14:textId="06502497" w:rsidR="001E1C7D" w:rsidRPr="003A7AB0" w:rsidRDefault="00CC50E6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сведения об образовании; </w:t>
      </w:r>
    </w:p>
    <w:p w14:paraId="5B2670F0" w14:textId="77777777" w:rsidR="001E1C7D" w:rsidRPr="003A7AB0" w:rsidRDefault="001E1C7D" w:rsidP="001E1C7D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>сведения о работе;</w:t>
      </w:r>
    </w:p>
    <w:p w14:paraId="3C329F2C" w14:textId="490FF754" w:rsidR="003A7AB0" w:rsidRPr="003A7AB0" w:rsidRDefault="003A7AB0" w:rsidP="003A7AB0">
      <w:pPr>
        <w:pStyle w:val="ae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AB0">
        <w:rPr>
          <w:rFonts w:ascii="Times New Roman" w:eastAsia="Calibri" w:hAnsi="Times New Roman" w:cs="Times New Roman"/>
          <w:sz w:val="20"/>
          <w:szCs w:val="20"/>
        </w:rPr>
        <w:t xml:space="preserve">данные миграционной карты, разрешения на временное проживание, вида на жительство, </w:t>
      </w:r>
    </w:p>
    <w:p w14:paraId="024C2278" w14:textId="4297DE25" w:rsidR="00253CC6" w:rsidRPr="00EA7FF6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2" w:name="_Hlk195172512"/>
      <w:bookmarkEnd w:id="1"/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то есть на совершение действий, предусмотренных </w:t>
      </w:r>
      <w:hyperlink r:id="rId9" w:history="1">
        <w:r w:rsidRPr="00EA7FF6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</w:t>
      </w:r>
      <w:r w:rsidR="00421A32" w:rsidRPr="00EA7FF6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EA7FF6">
        <w:rPr>
          <w:rFonts w:ascii="Times New Roman" w:eastAsia="Calibri" w:hAnsi="Times New Roman" w:cs="Times New Roman"/>
          <w:sz w:val="20"/>
          <w:szCs w:val="20"/>
        </w:rPr>
        <w:t>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</w:t>
      </w:r>
      <w:r w:rsidR="00421A32" w:rsidRPr="00EA7FF6">
        <w:rPr>
          <w:rFonts w:ascii="Times New Roman" w:eastAsia="Calibri" w:hAnsi="Times New Roman" w:cs="Times New Roman"/>
          <w:sz w:val="20"/>
          <w:szCs w:val="20"/>
        </w:rPr>
        <w:t>, за исключением распространения неограниченному кругу лиц</w:t>
      </w:r>
      <w:r w:rsidRPr="00EA7FF6">
        <w:rPr>
          <w:rFonts w:ascii="Times New Roman" w:eastAsia="Calibri" w:hAnsi="Times New Roman" w:cs="Times New Roman"/>
          <w:sz w:val="20"/>
          <w:szCs w:val="20"/>
        </w:rPr>
        <w:t>), обезличивание, блокирование, удаление, уничтожение персональных данных</w:t>
      </w:r>
      <w:r w:rsidR="00773FF1" w:rsidRPr="00EA7FF6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14:paraId="3DD2FA16" w14:textId="735F07A5" w:rsidR="00253CC6" w:rsidRPr="00EA7FF6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3" w:name="_Hlk195172529"/>
      <w:bookmarkEnd w:id="2"/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Указанные мной персональные данные предоставляются, а обработка персональных данных осуществляется 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</w:rPr>
        <w:t>в целях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56514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предоставления </w:t>
      </w:r>
      <w:r w:rsidR="00DE18BD">
        <w:rPr>
          <w:rFonts w:ascii="Times New Roman" w:eastAsia="Calibri" w:hAnsi="Times New Roman" w:cs="Times New Roman"/>
          <w:bCs/>
          <w:sz w:val="20"/>
          <w:szCs w:val="20"/>
        </w:rPr>
        <w:t xml:space="preserve">микрофинансовых </w:t>
      </w:r>
      <w:r w:rsidR="00856514" w:rsidRPr="00EA7FF6">
        <w:rPr>
          <w:rFonts w:ascii="Times New Roman" w:eastAsia="Calibri" w:hAnsi="Times New Roman" w:cs="Times New Roman"/>
          <w:bCs/>
          <w:sz w:val="20"/>
          <w:szCs w:val="20"/>
        </w:rPr>
        <w:t>продуктов, сервисов и услуг клиентам и/или потенциальным клиентам</w:t>
      </w:r>
      <w:r w:rsidR="001428A2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Агентства</w:t>
      </w:r>
      <w:r w:rsidR="00773FF1" w:rsidRPr="00EA7FF6">
        <w:rPr>
          <w:rFonts w:ascii="Times New Roman" w:eastAsia="Calibri" w:hAnsi="Times New Roman" w:cs="Times New Roman"/>
          <w:bCs/>
          <w:sz w:val="20"/>
          <w:szCs w:val="20"/>
        </w:rPr>
        <w:t>.</w:t>
      </w:r>
      <w:r w:rsidR="00773FF1" w:rsidRPr="00EA7FF6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 xml:space="preserve"> </w:t>
      </w:r>
    </w:p>
    <w:p w14:paraId="55E58FEE" w14:textId="77777777" w:rsidR="00773FF1" w:rsidRPr="00EA7FF6" w:rsidRDefault="00773FF1" w:rsidP="00F906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4" w:name="_Hlk195172577"/>
      <w:bookmarkEnd w:id="3"/>
    </w:p>
    <w:p w14:paraId="2BB81394" w14:textId="7548DBF8" w:rsidR="00F906D0" w:rsidRPr="00EA7FF6" w:rsidRDefault="00F906D0" w:rsidP="00F906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7FF6">
        <w:rPr>
          <w:rFonts w:ascii="Times New Roman" w:eastAsia="Calibri" w:hAnsi="Times New Roman" w:cs="Times New Roman"/>
          <w:b/>
          <w:bCs/>
          <w:sz w:val="20"/>
          <w:szCs w:val="20"/>
        </w:rPr>
        <w:t>Также даю согласие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Агентству на передачу моих персональных данных, указанных выше, </w:t>
      </w:r>
      <w:r w:rsidRPr="00EA7FF6">
        <w:rPr>
          <w:rFonts w:ascii="Times New Roman" w:eastAsia="Calibri" w:hAnsi="Times New Roman" w:cs="Times New Roman"/>
          <w:sz w:val="20"/>
          <w:szCs w:val="20"/>
        </w:rPr>
        <w:t>Некоммерческой организации «Гарантийный фонд Ростовской области»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t xml:space="preserve"> </w:t>
      </w:r>
      <w:r w:rsidRPr="00EA7FF6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footnoteReference w:id="2"/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, Министерству экономического развития Ростовской области, в Акционерное общество «Федеральная корпорация по развитию малого и среднего предпринимательства», саморегулируемую организацию Союз микрофинансовых организаций «Микрофинансирование и Развитие», сторонам, заключившим договоры уступки прав требований (договор цессии), аудиторской организации, с которой заключен договор на проведение аудита бухгалтерской годовой отчетности. </w:t>
      </w:r>
    </w:p>
    <w:p w14:paraId="1D1A8A01" w14:textId="77777777" w:rsidR="00D812BC" w:rsidRPr="00EA7FF6" w:rsidRDefault="00D812BC" w:rsidP="00D812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B73D843" w14:textId="775671DA" w:rsidR="00D812BC" w:rsidRPr="00EA7FF6" w:rsidRDefault="00D812BC" w:rsidP="00D812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Мне разъяснены юридические последствия отказа предоставить свои персональные данные </w:t>
      </w:r>
      <w:r w:rsidR="00773FF1" w:rsidRPr="00EA7FF6">
        <w:rPr>
          <w:rFonts w:ascii="Times New Roman" w:eastAsia="Calibri" w:hAnsi="Times New Roman" w:cs="Times New Roman"/>
          <w:sz w:val="20"/>
          <w:szCs w:val="20"/>
        </w:rPr>
        <w:t>Агентству</w:t>
      </w:r>
      <w:r w:rsidRPr="00EA7FF6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51A3571B" w14:textId="4A5AB759" w:rsidR="00F906D0" w:rsidRPr="00EA7FF6" w:rsidRDefault="00D812BC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70C0"/>
          <w:sz w:val="20"/>
          <w:szCs w:val="20"/>
        </w:rPr>
      </w:pP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В соответствии с п. 2 ст. 10 Федерального закона от 02.07.2010 № 151-ФЗ «О микрофинансовой деятельности и микрофинансовых организациях», лицо, подавшее заявление на предоставление микрозайма в микрофинансовую организацию, обязано представлять документы и сведения, запрашиваемые микрофинансовой организацией в соответствии с пунктом 1 части 1 статьи 9 </w:t>
      </w:r>
      <w:r w:rsidR="00D63CCA" w:rsidRPr="00EA7FF6">
        <w:rPr>
          <w:rFonts w:ascii="Times New Roman" w:eastAsia="Calibri" w:hAnsi="Times New Roman" w:cs="Times New Roman"/>
          <w:sz w:val="20"/>
          <w:szCs w:val="20"/>
        </w:rPr>
        <w:t>данного</w:t>
      </w:r>
      <w:r w:rsidRPr="00EA7FF6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закона, иными федеральными законами и правилами предоставления микрозаймов, в том числе необходимые для исполнения микрофинансовой организацией требований, установленных федеральными законами. </w:t>
      </w:r>
    </w:p>
    <w:bookmarkEnd w:id="4"/>
    <w:p w14:paraId="0465FE9E" w14:textId="77777777" w:rsidR="001428A2" w:rsidRPr="00EA7FF6" w:rsidRDefault="001428A2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2AE7CC6" w14:textId="77777777" w:rsidR="00305988" w:rsidRPr="00EA7FF6" w:rsidRDefault="00253CC6" w:rsidP="006B74D1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5" w:name="_Hlk195172705"/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Я ознакомлен (а), что:        </w:t>
      </w:r>
    </w:p>
    <w:p w14:paraId="35407BA1" w14:textId="48EADDB9" w:rsidR="00253CC6" w:rsidRPr="00EA7FF6" w:rsidRDefault="00253CC6" w:rsidP="00305988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  1)  настоящее согласие действует </w:t>
      </w:r>
      <w:r w:rsidR="00FC34EA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со дня предоставления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в </w:t>
      </w:r>
      <w:r w:rsidRPr="00DE18BD">
        <w:rPr>
          <w:rFonts w:ascii="Times New Roman" w:eastAsia="Calibri" w:hAnsi="Times New Roman" w:cs="Times New Roman"/>
          <w:bCs/>
          <w:sz w:val="20"/>
          <w:szCs w:val="20"/>
        </w:rPr>
        <w:t xml:space="preserve">течение </w:t>
      </w:r>
      <w:r w:rsidR="00FC34EA" w:rsidRPr="00DE18BD">
        <w:rPr>
          <w:rFonts w:ascii="Times New Roman" w:eastAsia="Calibri" w:hAnsi="Times New Roman" w:cs="Times New Roman"/>
          <w:bCs/>
          <w:sz w:val="20"/>
          <w:szCs w:val="20"/>
        </w:rPr>
        <w:t>10 (десят</w:t>
      </w:r>
      <w:r w:rsidR="00DE18BD" w:rsidRPr="00DE18BD">
        <w:rPr>
          <w:rFonts w:ascii="Times New Roman" w:eastAsia="Calibri" w:hAnsi="Times New Roman" w:cs="Times New Roman"/>
          <w:bCs/>
          <w:sz w:val="20"/>
          <w:szCs w:val="20"/>
        </w:rPr>
        <w:t>и</w:t>
      </w:r>
      <w:r w:rsidR="00FC34EA" w:rsidRPr="00DE18BD">
        <w:rPr>
          <w:rFonts w:ascii="Times New Roman" w:eastAsia="Calibri" w:hAnsi="Times New Roman" w:cs="Times New Roman"/>
          <w:bCs/>
          <w:sz w:val="20"/>
          <w:szCs w:val="20"/>
        </w:rPr>
        <w:t>) лет</w:t>
      </w:r>
      <w:r w:rsidRPr="00DE18BD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05D3B279" w14:textId="1F4801F3" w:rsidR="00253CC6" w:rsidRPr="00EA7FF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  2) настоящее согласие на обработку персональных данных может быть отозвано мной на основании письменного заявления в произвольной форме</w:t>
      </w:r>
      <w:r w:rsidR="00D812BC" w:rsidRPr="00EA7FF6">
        <w:rPr>
          <w:rFonts w:ascii="Times New Roman" w:eastAsia="Calibri" w:hAnsi="Times New Roman" w:cs="Times New Roman"/>
          <w:bCs/>
          <w:sz w:val="20"/>
          <w:szCs w:val="20"/>
        </w:rPr>
        <w:t>, направленного Агентству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25727D69" w14:textId="73C39AED" w:rsid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305988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 3) в случае отзыва настоящего согласия на обработку персональных данных, Агентство и </w:t>
      </w:r>
      <w:r w:rsidR="00325705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иные лица, которым были переданы мои персональные данные,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вправе продолжить их обработку без моего согласия по основанию, указанному в </w:t>
      </w:r>
      <w:r w:rsidR="00D812BC" w:rsidRPr="00EA7FF6">
        <w:rPr>
          <w:rFonts w:ascii="Times New Roman" w:eastAsia="Calibri" w:hAnsi="Times New Roman" w:cs="Times New Roman"/>
          <w:bCs/>
          <w:sz w:val="20"/>
          <w:szCs w:val="20"/>
        </w:rPr>
        <w:t xml:space="preserve">п. 2, </w:t>
      </w:r>
      <w:r w:rsidRPr="00EA7FF6">
        <w:rPr>
          <w:rFonts w:ascii="Times New Roman" w:eastAsia="Calibri" w:hAnsi="Times New Roman" w:cs="Times New Roman"/>
          <w:bCs/>
          <w:sz w:val="20"/>
          <w:szCs w:val="20"/>
        </w:rPr>
        <w:t>п. 5 и п. 11 ч. 1 ст. 6 Закона.</w:t>
      </w:r>
    </w:p>
    <w:p w14:paraId="5E912804" w14:textId="77777777" w:rsidR="00A0185E" w:rsidRDefault="00A0185E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E7475EE" w14:textId="77777777" w:rsidR="00A0185E" w:rsidRPr="00EA7FF6" w:rsidRDefault="00A0185E" w:rsidP="00A0185E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</w:t>
      </w: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EA7FF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14DCFA37" w14:textId="77777777" w:rsidR="00A0185E" w:rsidRPr="00EA7FF6" w:rsidRDefault="00A0185E" w:rsidP="00A0185E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7C77BFC8" w14:textId="77777777" w:rsidR="00A0185E" w:rsidRDefault="00A0185E" w:rsidP="00A0185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_____._______.20__</w:t>
      </w:r>
    </w:p>
    <w:p w14:paraId="3D74C766" w14:textId="77777777" w:rsidR="00A0185E" w:rsidRDefault="00A0185E" w:rsidP="00BA5ECD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6" w:name="_Hlk195172843"/>
      <w:bookmarkEnd w:id="5"/>
    </w:p>
    <w:p w14:paraId="5A53D707" w14:textId="2F2BC6C2" w:rsidR="00BA5ECD" w:rsidRDefault="00325705" w:rsidP="00BA5ECD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EA7FF6">
        <w:rPr>
          <w:rFonts w:ascii="Times New Roman" w:hAnsi="Times New Roman" w:cs="Times New Roman"/>
          <w:bCs/>
          <w:sz w:val="20"/>
          <w:szCs w:val="20"/>
          <w:lang w:bidi="ru-RU"/>
        </w:rPr>
        <w:t>Я</w:t>
      </w:r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, _____________________________________________________, тел.:____________________, </w:t>
      </w:r>
      <w:r w:rsidR="00BA5ECD">
        <w:rPr>
          <w:rFonts w:ascii="Times New Roman" w:hAnsi="Times New Roman" w:cs="Times New Roman"/>
          <w:bCs/>
          <w:sz w:val="20"/>
          <w:szCs w:val="20"/>
          <w:lang w:val="en-US" w:bidi="ru-RU"/>
        </w:rPr>
        <w:t>e</w:t>
      </w:r>
      <w:r w:rsidR="00BA5ECD" w:rsidRPr="00BA5ECD">
        <w:rPr>
          <w:rFonts w:ascii="Times New Roman" w:hAnsi="Times New Roman" w:cs="Times New Roman"/>
          <w:bCs/>
          <w:sz w:val="20"/>
          <w:szCs w:val="20"/>
          <w:lang w:bidi="ru-RU"/>
        </w:rPr>
        <w:t>-</w:t>
      </w:r>
      <w:r w:rsidR="00BA5ECD">
        <w:rPr>
          <w:rFonts w:ascii="Times New Roman" w:hAnsi="Times New Roman" w:cs="Times New Roman"/>
          <w:bCs/>
          <w:sz w:val="20"/>
          <w:szCs w:val="20"/>
          <w:lang w:val="en-US" w:bidi="ru-RU"/>
        </w:rPr>
        <w:t>mail</w:t>
      </w:r>
      <w:r w:rsidR="00BA5ECD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:________________, </w:t>
      </w:r>
    </w:p>
    <w:p w14:paraId="1612C006" w14:textId="77777777" w:rsidR="00294F79" w:rsidRPr="00A0185E" w:rsidRDefault="00294F79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BA87BCA" w14:textId="77777777" w:rsidR="00294F79" w:rsidRPr="00294F79" w:rsidRDefault="00294F79" w:rsidP="00294F79">
      <w:pPr>
        <w:widowControl w:val="0"/>
        <w:autoSpaceDE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294F79">
        <w:rPr>
          <w:rFonts w:ascii="Times New Roman" w:hAnsi="Times New Roman" w:cs="Times New Roman"/>
          <w:b/>
          <w:bCs/>
          <w:i/>
          <w:iCs/>
        </w:rPr>
        <w:t xml:space="preserve">выражаю </w:t>
      </w:r>
      <w:r w:rsidRPr="00294F79">
        <w:rPr>
          <w:rFonts w:ascii="Times New Roman" w:hAnsi="Times New Roman" w:cs="Times New Roman"/>
          <w:b/>
          <w:bCs/>
          <w:i/>
          <w:iCs/>
          <w:u w:val="single"/>
        </w:rPr>
        <w:t xml:space="preserve">___________________________ </w:t>
      </w:r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на получение от Агентства информационных материалов о продуктах, </w:t>
      </w:r>
    </w:p>
    <w:p w14:paraId="79A1C06F" w14:textId="77777777" w:rsidR="00294F79" w:rsidRPr="00294F79" w:rsidRDefault="00294F79" w:rsidP="00294F79">
      <w:pPr>
        <w:widowControl w:val="0"/>
        <w:autoSpaceDE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294F79">
        <w:rPr>
          <w:rFonts w:ascii="Times New Roman" w:hAnsi="Times New Roman" w:cs="Times New Roman"/>
          <w:i/>
          <w:iCs/>
        </w:rPr>
        <w:t xml:space="preserve">                </w:t>
      </w:r>
      <w:r w:rsidRPr="00294F79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согласие/несогласие</w:t>
      </w:r>
      <w:r w:rsidRPr="00294F7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294F79">
        <w:rPr>
          <w:rFonts w:ascii="Times New Roman" w:hAnsi="Times New Roman" w:cs="Times New Roman"/>
          <w:i/>
          <w:iCs/>
          <w:sz w:val="16"/>
          <w:szCs w:val="16"/>
        </w:rPr>
        <w:t xml:space="preserve"> (нужное указать )         </w:t>
      </w:r>
    </w:p>
    <w:p w14:paraId="4D604A2D" w14:textId="77777777" w:rsidR="00294F79" w:rsidRPr="00294F79" w:rsidRDefault="00294F79" w:rsidP="00294F79">
      <w:pPr>
        <w:widowControl w:val="0"/>
        <w:autoSpaceDE w:val="0"/>
        <w:spacing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294F79">
        <w:rPr>
          <w:rFonts w:ascii="Times New Roman" w:hAnsi="Times New Roman" w:cs="Times New Roman"/>
          <w:bCs/>
          <w:sz w:val="20"/>
          <w:szCs w:val="20"/>
          <w:lang w:bidi="ru-RU"/>
        </w:rPr>
        <w:t>сервисах, услугах, оказываемых Агентством, по  каналам связи, включая: SMS-оповещение, сообщение по электронной почте, сообщение по телефону</w:t>
      </w:r>
    </w:p>
    <w:p w14:paraId="679C3C7E" w14:textId="77777777" w:rsidR="00294F79" w:rsidRPr="00A0185E" w:rsidRDefault="00294F79" w:rsidP="00294F79">
      <w:pPr>
        <w:tabs>
          <w:tab w:val="center" w:pos="1134"/>
          <w:tab w:val="center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C28094B" w14:textId="3DD9CD0D" w:rsidR="00325705" w:rsidRPr="00EA7FF6" w:rsidRDefault="00325705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________________</w:t>
      </w:r>
      <w:r w:rsidRPr="00EA7FF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EA7FF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46F930A0" w14:textId="77777777" w:rsidR="00325705" w:rsidRPr="00EA7FF6" w:rsidRDefault="00325705" w:rsidP="00325705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60CB54AC" w14:textId="77777777" w:rsidR="00325705" w:rsidRDefault="00325705" w:rsidP="0032570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EA7FF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Pr="00EA7FF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_____._______.20__</w:t>
      </w:r>
    </w:p>
    <w:bookmarkEnd w:id="6"/>
    <w:p w14:paraId="737C2F8F" w14:textId="77777777" w:rsidR="00325705" w:rsidRDefault="00325705" w:rsidP="0032570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40E2F2E9" w14:textId="77777777" w:rsidR="00325705" w:rsidRPr="00775D29" w:rsidRDefault="00325705" w:rsidP="00872AB4">
      <w:pPr>
        <w:spacing w:before="240"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sectPr w:rsidR="00325705" w:rsidRPr="00775D29" w:rsidSect="004E02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566" w:bottom="284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140E" w14:textId="77777777" w:rsidR="00344D8F" w:rsidRDefault="00344D8F" w:rsidP="00E07CD7">
      <w:pPr>
        <w:spacing w:after="0" w:line="240" w:lineRule="auto"/>
      </w:pPr>
      <w:r>
        <w:separator/>
      </w:r>
    </w:p>
  </w:endnote>
  <w:endnote w:type="continuationSeparator" w:id="0">
    <w:p w14:paraId="48AE5302" w14:textId="77777777" w:rsidR="00344D8F" w:rsidRDefault="00344D8F" w:rsidP="00E0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36D3" w14:textId="77777777" w:rsidR="00FE4184" w:rsidRDefault="00FE418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F0C8D" w14:textId="77777777" w:rsidR="00FE4184" w:rsidRDefault="00FE418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0DF68" w14:textId="77777777" w:rsidR="00FE4184" w:rsidRDefault="00FE418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79936" w14:textId="77777777" w:rsidR="00344D8F" w:rsidRDefault="00344D8F" w:rsidP="00E07CD7">
      <w:pPr>
        <w:spacing w:after="0" w:line="240" w:lineRule="auto"/>
      </w:pPr>
      <w:r>
        <w:separator/>
      </w:r>
    </w:p>
  </w:footnote>
  <w:footnote w:type="continuationSeparator" w:id="0">
    <w:p w14:paraId="4A68BC7B" w14:textId="77777777" w:rsidR="00344D8F" w:rsidRDefault="00344D8F" w:rsidP="00E07CD7">
      <w:pPr>
        <w:spacing w:after="0" w:line="240" w:lineRule="auto"/>
      </w:pPr>
      <w:r>
        <w:continuationSeparator/>
      </w:r>
    </w:p>
  </w:footnote>
  <w:footnote w:id="1">
    <w:p w14:paraId="279556CD" w14:textId="17B72D72" w:rsidR="008D3892" w:rsidRPr="008D3892" w:rsidRDefault="008D3892">
      <w:pPr>
        <w:pStyle w:val="a3"/>
        <w:rPr>
          <w:i/>
          <w:iCs/>
        </w:rPr>
      </w:pPr>
      <w:r w:rsidRPr="008D3892">
        <w:rPr>
          <w:rStyle w:val="a5"/>
          <w:i/>
          <w:iCs/>
          <w:sz w:val="16"/>
          <w:szCs w:val="16"/>
        </w:rPr>
        <w:footnoteRef/>
      </w:r>
      <w:r w:rsidRPr="008D3892">
        <w:rPr>
          <w:i/>
          <w:iCs/>
          <w:sz w:val="16"/>
          <w:szCs w:val="16"/>
        </w:rPr>
        <w:t xml:space="preserve"> Согласие на передачу персональных данных действует в случае, если субъектом предоставляются указанные сведения в соответствии со Списком документов для рассмотрения вопроса о предоставлении микрозайма. </w:t>
      </w:r>
    </w:p>
  </w:footnote>
  <w:footnote w:id="2">
    <w:p w14:paraId="78907BB5" w14:textId="2ABFB608" w:rsidR="00F906D0" w:rsidRPr="00253CC6" w:rsidRDefault="00F906D0" w:rsidP="00F906D0">
      <w:pPr>
        <w:pStyle w:val="a3"/>
        <w:contextualSpacing/>
        <w:jc w:val="both"/>
        <w:rPr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253CC6">
        <w:rPr>
          <w:rFonts w:eastAsia="Calibri"/>
          <w:i/>
          <w:sz w:val="16"/>
          <w:szCs w:val="22"/>
          <w:lang w:eastAsia="en-US"/>
        </w:rPr>
        <w:t>Согласие на передачу персональных данных действует в случае, если заявителем подана заявка на получение поручительства Некоммерческой организации «Гарантийный фонд Ростовской области» в целях обеспечения исполнения обязательств по договору микрозайма.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D7660" w14:textId="77777777" w:rsidR="00FE4184" w:rsidRDefault="00FE418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1240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2028E7FC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3718A0AD" w14:textId="05C98CBD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>АНО МФК «РРАПП»</w:t>
    </w:r>
  </w:p>
  <w:p w14:paraId="039DD744" w14:textId="3D65D508" w:rsidR="007353C3" w:rsidRPr="006217DC" w:rsidRDefault="006217DC" w:rsidP="006217DC">
    <w:pPr>
      <w:jc w:val="center"/>
      <w:rPr>
        <w:rFonts w:ascii="Times New Roman" w:hAnsi="Times New Roman" w:cs="Times New Roman"/>
        <w:i/>
        <w:iCs/>
        <w:sz w:val="18"/>
        <w:szCs w:val="18"/>
        <w:lang w:val="en-US"/>
      </w:rPr>
    </w:pPr>
    <w:r w:rsidRPr="006217DC">
      <w:rPr>
        <w:rFonts w:ascii="Times New Roman" w:hAnsi="Times New Roman" w:cs="Times New Roman"/>
        <w:i/>
        <w:iCs/>
        <w:sz w:val="18"/>
        <w:szCs w:val="18"/>
      </w:rPr>
      <w:t xml:space="preserve">Приложение № </w:t>
    </w:r>
    <w:r w:rsidR="00FE4184">
      <w:rPr>
        <w:rFonts w:ascii="Times New Roman" w:hAnsi="Times New Roman" w:cs="Times New Roman"/>
        <w:i/>
        <w:iCs/>
        <w:sz w:val="18"/>
        <w:szCs w:val="18"/>
      </w:rPr>
      <w:t>2</w:t>
    </w:r>
    <w:r w:rsidRPr="006217DC">
      <w:rPr>
        <w:rFonts w:ascii="Times New Roman" w:hAnsi="Times New Roman" w:cs="Times New Roman"/>
        <w:i/>
        <w:iCs/>
        <w:sz w:val="18"/>
        <w:szCs w:val="18"/>
      </w:rPr>
      <w:t xml:space="preserve"> к Списку документов для рассмотрения вопроса о предоставлении микрозайма (для юридических лиц) по микрофинансовому продукту «Рестарт»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EF65" w14:textId="77777777" w:rsidR="00FE4184" w:rsidRDefault="00FE418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54D37"/>
    <w:multiLevelType w:val="hybridMultilevel"/>
    <w:tmpl w:val="659A6576"/>
    <w:lvl w:ilvl="0" w:tplc="D990EB0C">
      <w:start w:val="1"/>
      <w:numFmt w:val="bullet"/>
      <w:lvlText w:val="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04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8F"/>
    <w:rsid w:val="00013D83"/>
    <w:rsid w:val="00023DCF"/>
    <w:rsid w:val="0003260D"/>
    <w:rsid w:val="00081A97"/>
    <w:rsid w:val="000A28D6"/>
    <w:rsid w:val="00117281"/>
    <w:rsid w:val="0012427E"/>
    <w:rsid w:val="001428A2"/>
    <w:rsid w:val="0014412D"/>
    <w:rsid w:val="00165587"/>
    <w:rsid w:val="001918F6"/>
    <w:rsid w:val="001950BC"/>
    <w:rsid w:val="001A000E"/>
    <w:rsid w:val="001E1C7D"/>
    <w:rsid w:val="0021173F"/>
    <w:rsid w:val="00237710"/>
    <w:rsid w:val="002452EA"/>
    <w:rsid w:val="00253CC6"/>
    <w:rsid w:val="002554B8"/>
    <w:rsid w:val="00260E61"/>
    <w:rsid w:val="00294F79"/>
    <w:rsid w:val="002F1F63"/>
    <w:rsid w:val="00305988"/>
    <w:rsid w:val="003215E1"/>
    <w:rsid w:val="00325705"/>
    <w:rsid w:val="00344D8F"/>
    <w:rsid w:val="00353563"/>
    <w:rsid w:val="00384CA2"/>
    <w:rsid w:val="00397821"/>
    <w:rsid w:val="003A7AB0"/>
    <w:rsid w:val="003B59A0"/>
    <w:rsid w:val="003C73BB"/>
    <w:rsid w:val="003D4F23"/>
    <w:rsid w:val="0041115F"/>
    <w:rsid w:val="004164B2"/>
    <w:rsid w:val="00421A32"/>
    <w:rsid w:val="00442826"/>
    <w:rsid w:val="0046233D"/>
    <w:rsid w:val="004844A1"/>
    <w:rsid w:val="004D5ACD"/>
    <w:rsid w:val="004D6EF8"/>
    <w:rsid w:val="004E02E1"/>
    <w:rsid w:val="00521050"/>
    <w:rsid w:val="0057101D"/>
    <w:rsid w:val="006217DC"/>
    <w:rsid w:val="006353BA"/>
    <w:rsid w:val="006363DB"/>
    <w:rsid w:val="00636DAB"/>
    <w:rsid w:val="00672431"/>
    <w:rsid w:val="0068047E"/>
    <w:rsid w:val="006A438F"/>
    <w:rsid w:val="006B26BF"/>
    <w:rsid w:val="006B74D1"/>
    <w:rsid w:val="006D0E2D"/>
    <w:rsid w:val="007353C3"/>
    <w:rsid w:val="00747B04"/>
    <w:rsid w:val="00773FF1"/>
    <w:rsid w:val="00775D29"/>
    <w:rsid w:val="007D02D2"/>
    <w:rsid w:val="007D4147"/>
    <w:rsid w:val="00832CC1"/>
    <w:rsid w:val="00854C83"/>
    <w:rsid w:val="00855315"/>
    <w:rsid w:val="00856514"/>
    <w:rsid w:val="00872AB4"/>
    <w:rsid w:val="008740D8"/>
    <w:rsid w:val="0089149D"/>
    <w:rsid w:val="008D3892"/>
    <w:rsid w:val="008F1DDA"/>
    <w:rsid w:val="00901298"/>
    <w:rsid w:val="00973411"/>
    <w:rsid w:val="0099447E"/>
    <w:rsid w:val="009A519F"/>
    <w:rsid w:val="009A660B"/>
    <w:rsid w:val="009D79DE"/>
    <w:rsid w:val="00A0185E"/>
    <w:rsid w:val="00A642FB"/>
    <w:rsid w:val="00A95EE3"/>
    <w:rsid w:val="00AB2A31"/>
    <w:rsid w:val="00AD550F"/>
    <w:rsid w:val="00B22E3E"/>
    <w:rsid w:val="00BA5ECD"/>
    <w:rsid w:val="00BC4C62"/>
    <w:rsid w:val="00BD2CF9"/>
    <w:rsid w:val="00C26834"/>
    <w:rsid w:val="00C96603"/>
    <w:rsid w:val="00C973B8"/>
    <w:rsid w:val="00CB2F2E"/>
    <w:rsid w:val="00CC50E6"/>
    <w:rsid w:val="00CC6CA7"/>
    <w:rsid w:val="00D03BF3"/>
    <w:rsid w:val="00D63CCA"/>
    <w:rsid w:val="00D671DA"/>
    <w:rsid w:val="00D812BC"/>
    <w:rsid w:val="00D848EB"/>
    <w:rsid w:val="00DB452C"/>
    <w:rsid w:val="00DE18BD"/>
    <w:rsid w:val="00E01E51"/>
    <w:rsid w:val="00E07CD7"/>
    <w:rsid w:val="00E413C2"/>
    <w:rsid w:val="00E43513"/>
    <w:rsid w:val="00E65D47"/>
    <w:rsid w:val="00EA60BB"/>
    <w:rsid w:val="00EA7FF6"/>
    <w:rsid w:val="00ED0794"/>
    <w:rsid w:val="00F04377"/>
    <w:rsid w:val="00F10FF7"/>
    <w:rsid w:val="00F165B6"/>
    <w:rsid w:val="00F42063"/>
    <w:rsid w:val="00F4303D"/>
    <w:rsid w:val="00F906D0"/>
    <w:rsid w:val="00FB7C38"/>
    <w:rsid w:val="00FC34EA"/>
    <w:rsid w:val="00FE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E24AF"/>
  <w15:chartTrackingRefBased/>
  <w15:docId w15:val="{6922A930-F6FE-47C6-BBA1-6739A52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0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07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7CD7"/>
    <w:rPr>
      <w:vertAlign w:val="superscript"/>
    </w:rPr>
  </w:style>
  <w:style w:type="character" w:styleId="a6">
    <w:name w:val="Hyperlink"/>
    <w:basedOn w:val="a0"/>
    <w:uiPriority w:val="99"/>
    <w:unhideWhenUsed/>
    <w:rsid w:val="00E07CD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7CD7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53C3"/>
  </w:style>
  <w:style w:type="paragraph" w:styleId="aa">
    <w:name w:val="footer"/>
    <w:basedOn w:val="a"/>
    <w:link w:val="ab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53C3"/>
  </w:style>
  <w:style w:type="paragraph" w:customStyle="1" w:styleId="ac">
    <w:name w:val="Текст согласия"/>
    <w:basedOn w:val="a"/>
    <w:rsid w:val="004E02E1"/>
    <w:pPr>
      <w:spacing w:before="24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d">
    <w:name w:val="Строка реквизитов"/>
    <w:basedOn w:val="a"/>
    <w:rsid w:val="004E02E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zh-CN"/>
    </w:rPr>
  </w:style>
  <w:style w:type="paragraph" w:styleId="ae">
    <w:name w:val="List Paragraph"/>
    <w:basedOn w:val="a"/>
    <w:uiPriority w:val="34"/>
    <w:qFormat/>
    <w:rsid w:val="00CC50E6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3A7AB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A7AB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A7AB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A7AB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A7A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3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;dst=1000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587;fld=134;dst=10002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2A09-6970-44C5-8CB0-CFBAD23A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Екатерина Александровна</dc:creator>
  <cp:keywords/>
  <dc:description/>
  <cp:lastModifiedBy>Кондыбенко Елена Евгеньевна</cp:lastModifiedBy>
  <cp:revision>5</cp:revision>
  <cp:lastPrinted>2025-09-03T11:41:00Z</cp:lastPrinted>
  <dcterms:created xsi:type="dcterms:W3CDTF">2025-09-03T14:28:00Z</dcterms:created>
  <dcterms:modified xsi:type="dcterms:W3CDTF">2025-09-05T07:51:00Z</dcterms:modified>
</cp:coreProperties>
</file>